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305" w:rsidRDefault="000565AB">
      <w:pPr>
        <w:rPr>
          <w:b/>
          <w:u w:val="single"/>
        </w:rPr>
      </w:pPr>
      <w:r w:rsidRPr="000565AB">
        <w:rPr>
          <w:b/>
          <w:noProof/>
          <w:lang w:val="en-GB" w:eastAsia="en-GB"/>
        </w:rPr>
        <w:drawing>
          <wp:inline distT="0" distB="0" distL="0" distR="0" wp14:anchorId="3327B482">
            <wp:extent cx="5924550" cy="7499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121D" w:rsidRPr="00A72B26" w:rsidRDefault="00DA5CB2" w:rsidP="007522EB">
      <w:pPr>
        <w:jc w:val="center"/>
        <w:rPr>
          <w:b/>
          <w:u w:val="single"/>
        </w:rPr>
      </w:pPr>
      <w:r w:rsidRPr="00A72B26">
        <w:rPr>
          <w:b/>
          <w:u w:val="single"/>
        </w:rPr>
        <w:t>Assistance towards the cost of school boo</w:t>
      </w:r>
      <w:r w:rsidR="00126551">
        <w:rPr>
          <w:b/>
          <w:u w:val="single"/>
        </w:rPr>
        <w:t>ks in Presentation, Wexford-201</w:t>
      </w:r>
      <w:r w:rsidR="002E45BC">
        <w:rPr>
          <w:b/>
          <w:u w:val="single"/>
        </w:rPr>
        <w:t>8</w:t>
      </w:r>
      <w:r w:rsidR="002D5710">
        <w:rPr>
          <w:b/>
          <w:u w:val="single"/>
        </w:rPr>
        <w:t>/201</w:t>
      </w:r>
      <w:r w:rsidR="002E45BC">
        <w:rPr>
          <w:b/>
          <w:u w:val="single"/>
        </w:rPr>
        <w:t>9</w:t>
      </w:r>
    </w:p>
    <w:p w:rsidR="00DA5CB2" w:rsidRDefault="00DA5CB2">
      <w:r>
        <w:t>Dear Parents/Guardians,</w:t>
      </w:r>
    </w:p>
    <w:p w:rsidR="00072224" w:rsidRDefault="00072224">
      <w:r>
        <w:t>The Department of Education and Skills (DES) offers assistance towards the cost of school books for families who are experienc</w:t>
      </w:r>
      <w:r w:rsidR="00BD050A">
        <w:t>ing</w:t>
      </w:r>
      <w:r>
        <w:t xml:space="preserve"> </w:t>
      </w:r>
      <w:r w:rsidRPr="00C16D9D">
        <w:t>genuine financial hardship</w:t>
      </w:r>
      <w:r>
        <w:t>.</w:t>
      </w:r>
    </w:p>
    <w:p w:rsidR="00C16D9D" w:rsidRDefault="00C16D9D">
      <w:r>
        <w:t>The DES guidelines defined the situations where genuine financ</w:t>
      </w:r>
      <w:r w:rsidR="00893A5E">
        <w:t>ial hardship may exist as being</w:t>
      </w:r>
      <w:r>
        <w:t xml:space="preserve"> one or more of the following:</w:t>
      </w:r>
    </w:p>
    <w:p w:rsidR="00DA5CB2" w:rsidRDefault="00DA5CB2" w:rsidP="00A72B26">
      <w:pPr>
        <w:pStyle w:val="ListParagraph"/>
        <w:numPr>
          <w:ilvl w:val="0"/>
          <w:numId w:val="1"/>
        </w:numPr>
      </w:pPr>
      <w:r>
        <w:t>Unemployment/short-term working</w:t>
      </w:r>
    </w:p>
    <w:p w:rsidR="00DA5CB2" w:rsidRDefault="00DA5CB2" w:rsidP="00A72B26">
      <w:pPr>
        <w:pStyle w:val="ListParagraph"/>
        <w:numPr>
          <w:ilvl w:val="0"/>
          <w:numId w:val="1"/>
        </w:numPr>
      </w:pPr>
      <w:r>
        <w:t>Prolonged illness of a parent/guardian</w:t>
      </w:r>
    </w:p>
    <w:p w:rsidR="00DA5CB2" w:rsidRDefault="00DA5CB2" w:rsidP="00A72B26">
      <w:pPr>
        <w:pStyle w:val="ListParagraph"/>
        <w:numPr>
          <w:ilvl w:val="0"/>
          <w:numId w:val="1"/>
        </w:numPr>
      </w:pPr>
      <w:r>
        <w:t>Large family size with inadequate means</w:t>
      </w:r>
    </w:p>
    <w:p w:rsidR="00DA5CB2" w:rsidRDefault="00DA5CB2" w:rsidP="00A72B26">
      <w:pPr>
        <w:pStyle w:val="ListParagraph"/>
        <w:numPr>
          <w:ilvl w:val="0"/>
          <w:numId w:val="1"/>
        </w:numPr>
      </w:pPr>
      <w:r>
        <w:t>Single parent/guardian families</w:t>
      </w:r>
    </w:p>
    <w:p w:rsidR="00DA5CB2" w:rsidRDefault="00DA5CB2" w:rsidP="00A72B26">
      <w:pPr>
        <w:pStyle w:val="ListParagraph"/>
        <w:numPr>
          <w:ilvl w:val="0"/>
          <w:numId w:val="1"/>
        </w:numPr>
      </w:pPr>
      <w:r>
        <w:t>Other family circumstances indicating financial hardship</w:t>
      </w:r>
    </w:p>
    <w:p w:rsidR="00DA5CB2" w:rsidRDefault="00DA5CB2">
      <w:r>
        <w:t>Indications of inadequate financial means include the following:</w:t>
      </w:r>
    </w:p>
    <w:p w:rsidR="00DA5CB2" w:rsidRDefault="00DA5CB2" w:rsidP="00A72B26">
      <w:pPr>
        <w:pStyle w:val="ListParagraph"/>
        <w:numPr>
          <w:ilvl w:val="0"/>
          <w:numId w:val="2"/>
        </w:numPr>
      </w:pPr>
      <w:r>
        <w:t>Families dependent on social welfare</w:t>
      </w:r>
    </w:p>
    <w:p w:rsidR="00DA5CB2" w:rsidRDefault="00DA5CB2" w:rsidP="00A72B26">
      <w:pPr>
        <w:pStyle w:val="ListParagraph"/>
        <w:numPr>
          <w:ilvl w:val="0"/>
          <w:numId w:val="2"/>
        </w:numPr>
      </w:pPr>
      <w:r>
        <w:t>Families eligible for Family Income Supplement (</w:t>
      </w:r>
      <w:r w:rsidR="00044960">
        <w:t>FIS) or the Back to School Clothing and Footwear Scheme</w:t>
      </w:r>
    </w:p>
    <w:p w:rsidR="00044960" w:rsidRDefault="00044960">
      <w:r>
        <w:t>Entitlement to a medical card does not necessarily indicate eligibility.</w:t>
      </w:r>
    </w:p>
    <w:p w:rsidR="008F2EDD" w:rsidRDefault="00044960">
      <w:r>
        <w:t>In order to enable the school to allocate its 201</w:t>
      </w:r>
      <w:r w:rsidR="002E45BC">
        <w:t>8</w:t>
      </w:r>
      <w:r>
        <w:t>/201</w:t>
      </w:r>
      <w:r w:rsidR="002E45BC">
        <w:t>9</w:t>
      </w:r>
      <w:r>
        <w:t xml:space="preserve"> fund in the fairest way possible, I now request parents/guardians who fulfil the criteria above to complete </w:t>
      </w:r>
      <w:r w:rsidR="00C16D9D">
        <w:t>an</w:t>
      </w:r>
      <w:r>
        <w:t xml:space="preserve"> Application Form</w:t>
      </w:r>
      <w:r w:rsidR="00C16D9D">
        <w:t>.</w:t>
      </w:r>
      <w:r>
        <w:t xml:space="preserve"> </w:t>
      </w:r>
    </w:p>
    <w:p w:rsidR="008F2EDD" w:rsidRDefault="00C16D9D">
      <w:r>
        <w:t>The form</w:t>
      </w:r>
      <w:r w:rsidR="008F2EDD">
        <w:t xml:space="preserve"> must be </w:t>
      </w:r>
      <w:r w:rsidR="00044960">
        <w:t>return</w:t>
      </w:r>
      <w:r w:rsidR="008F2EDD">
        <w:t xml:space="preserve">ed </w:t>
      </w:r>
      <w:r w:rsidR="00044960">
        <w:t xml:space="preserve">to me on or before 12.00 p.m. on </w:t>
      </w:r>
      <w:r w:rsidR="00584762">
        <w:t>Friday</w:t>
      </w:r>
      <w:r w:rsidR="006A5C14">
        <w:t xml:space="preserve"> </w:t>
      </w:r>
      <w:r w:rsidR="002E45BC">
        <w:t>1</w:t>
      </w:r>
      <w:r w:rsidR="002E45BC" w:rsidRPr="002E45BC">
        <w:rPr>
          <w:vertAlign w:val="superscript"/>
        </w:rPr>
        <w:t>st</w:t>
      </w:r>
      <w:r w:rsidR="002E45BC">
        <w:t xml:space="preserve"> June</w:t>
      </w:r>
      <w:r w:rsidR="00A72B26">
        <w:t xml:space="preserve"> 201</w:t>
      </w:r>
      <w:r w:rsidR="002E45BC">
        <w:t>8</w:t>
      </w:r>
      <w:r w:rsidR="00920CCE">
        <w:t>.</w:t>
      </w:r>
    </w:p>
    <w:p w:rsidR="008F2EDD" w:rsidRPr="008F2EDD" w:rsidRDefault="008F2EDD">
      <w:r>
        <w:t>This form is available on the school website or for collection at the school general office.</w:t>
      </w:r>
    </w:p>
    <w:p w:rsidR="00A72B26" w:rsidRDefault="00A72B26">
      <w:r>
        <w:t>Given the sensitivity of this issue, I want to assure you that all applications will be treated with the utmost confidentiality.</w:t>
      </w:r>
    </w:p>
    <w:p w:rsidR="00A72B26" w:rsidRDefault="00A72B26">
      <w:r>
        <w:t>Yours faithfully</w:t>
      </w:r>
      <w:r w:rsidR="000B2064">
        <w:t>,</w:t>
      </w:r>
    </w:p>
    <w:p w:rsidR="005756CF" w:rsidRDefault="009D6E30" w:rsidP="006D1667">
      <w:pPr>
        <w:spacing w:after="0"/>
      </w:pPr>
      <w:r w:rsidRPr="00147F70">
        <w:rPr>
          <w:noProof/>
          <w:lang w:val="en-GB" w:eastAsia="en-GB"/>
        </w:rPr>
        <w:drawing>
          <wp:inline distT="0" distB="0" distL="0" distR="0" wp14:anchorId="42B7F4B8" wp14:editId="2633FE7A">
            <wp:extent cx="1522254" cy="40957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39" cy="41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6CF" w:rsidRDefault="005756CF" w:rsidP="006D1667">
      <w:pPr>
        <w:spacing w:after="0"/>
      </w:pPr>
    </w:p>
    <w:p w:rsidR="00A72B26" w:rsidRPr="008A6993" w:rsidRDefault="009D6E30" w:rsidP="006D1667">
      <w:pPr>
        <w:spacing w:after="0"/>
      </w:pPr>
      <w:r>
        <w:t>William Ryan,</w:t>
      </w:r>
    </w:p>
    <w:p w:rsidR="00044960" w:rsidRDefault="000B2064" w:rsidP="006D1667">
      <w:pPr>
        <w:spacing w:after="0"/>
        <w:rPr>
          <w:b/>
        </w:rPr>
      </w:pPr>
      <w:r>
        <w:rPr>
          <w:b/>
        </w:rPr>
        <w:t>Principal</w:t>
      </w:r>
      <w:r w:rsidR="00044960" w:rsidRPr="000B2064">
        <w:rPr>
          <w:b/>
        </w:rPr>
        <w:t xml:space="preserve"> </w:t>
      </w:r>
    </w:p>
    <w:p w:rsidR="000565AB" w:rsidRDefault="000565AB" w:rsidP="006D1667">
      <w:pPr>
        <w:spacing w:after="0"/>
        <w:rPr>
          <w:b/>
        </w:rPr>
      </w:pPr>
    </w:p>
    <w:p w:rsidR="000565AB" w:rsidRDefault="000565AB" w:rsidP="006D1667">
      <w:pPr>
        <w:spacing w:after="0"/>
        <w:rPr>
          <w:b/>
        </w:rPr>
      </w:pPr>
    </w:p>
    <w:p w:rsidR="000565AB" w:rsidRDefault="000565AB" w:rsidP="006D1667">
      <w:pPr>
        <w:spacing w:after="0"/>
        <w:rPr>
          <w:b/>
        </w:rPr>
      </w:pPr>
      <w:bookmarkStart w:id="0" w:name="_GoBack"/>
      <w:bookmarkEnd w:id="0"/>
    </w:p>
    <w:p w:rsidR="000565AB" w:rsidRPr="000B2064" w:rsidRDefault="000565AB" w:rsidP="006D1667">
      <w:pPr>
        <w:spacing w:after="0"/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 wp14:anchorId="427BCE2A">
            <wp:extent cx="5895340" cy="6464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4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565AB" w:rsidRPr="000B2064" w:rsidSect="00C65F24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C148C"/>
    <w:multiLevelType w:val="hybridMultilevel"/>
    <w:tmpl w:val="E26A82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42FB7"/>
    <w:multiLevelType w:val="hybridMultilevel"/>
    <w:tmpl w:val="8A0ED2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B2"/>
    <w:rsid w:val="00005F50"/>
    <w:rsid w:val="00044960"/>
    <w:rsid w:val="000565AB"/>
    <w:rsid w:val="000628B1"/>
    <w:rsid w:val="00072224"/>
    <w:rsid w:val="000B2064"/>
    <w:rsid w:val="00126551"/>
    <w:rsid w:val="00191C64"/>
    <w:rsid w:val="001B3B0C"/>
    <w:rsid w:val="001D78E1"/>
    <w:rsid w:val="002D5710"/>
    <w:rsid w:val="002E45BC"/>
    <w:rsid w:val="003C4305"/>
    <w:rsid w:val="004B3C6D"/>
    <w:rsid w:val="00553FE6"/>
    <w:rsid w:val="005756CF"/>
    <w:rsid w:val="00584762"/>
    <w:rsid w:val="0062222E"/>
    <w:rsid w:val="006A5C14"/>
    <w:rsid w:val="006D1667"/>
    <w:rsid w:val="007522EB"/>
    <w:rsid w:val="00893A5E"/>
    <w:rsid w:val="008A6993"/>
    <w:rsid w:val="008F2EDD"/>
    <w:rsid w:val="00920CCE"/>
    <w:rsid w:val="009D6E30"/>
    <w:rsid w:val="00A72B26"/>
    <w:rsid w:val="00AD121D"/>
    <w:rsid w:val="00BA2492"/>
    <w:rsid w:val="00BD050A"/>
    <w:rsid w:val="00C16D9D"/>
    <w:rsid w:val="00C65F24"/>
    <w:rsid w:val="00CB41F6"/>
    <w:rsid w:val="00D86A81"/>
    <w:rsid w:val="00DA5CB2"/>
    <w:rsid w:val="00E8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41E39"/>
  <w15:docId w15:val="{A7B2A0CA-D4EE-4429-97D3-0D20EE10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B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</dc:creator>
  <cp:keywords/>
  <dc:description/>
  <cp:lastModifiedBy>Valerie Redmond</cp:lastModifiedBy>
  <cp:revision>2</cp:revision>
  <cp:lastPrinted>2016-06-07T14:04:00Z</cp:lastPrinted>
  <dcterms:created xsi:type="dcterms:W3CDTF">2018-05-22T09:09:00Z</dcterms:created>
  <dcterms:modified xsi:type="dcterms:W3CDTF">2018-05-22T09:09:00Z</dcterms:modified>
</cp:coreProperties>
</file>