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6174"/>
        <w:gridCol w:w="1103"/>
        <w:gridCol w:w="1957"/>
      </w:tblGrid>
      <w:tr w:rsidR="0099476A" w:rsidRPr="0099476A" w:rsidTr="0099476A">
        <w:trPr>
          <w:trHeight w:val="420"/>
        </w:trPr>
        <w:tc>
          <w:tcPr>
            <w:tcW w:w="10321" w:type="dxa"/>
            <w:gridSpan w:val="4"/>
            <w:noWrap/>
            <w:hideMark/>
          </w:tcPr>
          <w:p w:rsidR="0099476A" w:rsidRPr="0099476A" w:rsidRDefault="0099476A" w:rsidP="00994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99476A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5TH YEAR BOOK LIST 2018/19 PRESENTATION SECONDARY SCHOOL</w:t>
            </w:r>
          </w:p>
        </w:tc>
      </w:tr>
      <w:tr w:rsidR="0099476A" w:rsidRPr="0099476A" w:rsidTr="0099476A">
        <w:trPr>
          <w:trHeight w:val="34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2" w:type="dxa"/>
            <w:gridSpan w:val="3"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  <w:b/>
                <w:bCs/>
              </w:rPr>
            </w:pPr>
            <w:r w:rsidRPr="0099476A">
              <w:rPr>
                <w:rFonts w:ascii="Times New Roman" w:hAnsi="Times New Roman" w:cs="Times New Roman"/>
                <w:b/>
                <w:bCs/>
              </w:rPr>
              <w:t xml:space="preserve">All Students are required to have White Board Marker &amp; Small Sponge.  Retain iPad.   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  <w:b/>
                <w:bCs/>
              </w:rPr>
            </w:pPr>
            <w:r w:rsidRPr="0099476A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6295" w:type="dxa"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  <w:b/>
                <w:bCs/>
              </w:rPr>
            </w:pPr>
            <w:r w:rsidRPr="0099476A">
              <w:rPr>
                <w:rFonts w:ascii="Times New Roman" w:hAnsi="Times New Roman" w:cs="Times New Roman"/>
                <w:b/>
                <w:bCs/>
              </w:rPr>
              <w:t>Title  (Available on Wriggle Store and/or bookshop)</w:t>
            </w:r>
          </w:p>
        </w:tc>
        <w:tc>
          <w:tcPr>
            <w:tcW w:w="995" w:type="dxa"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  <w:b/>
                <w:bCs/>
              </w:rPr>
            </w:pPr>
            <w:r w:rsidRPr="0099476A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  <w:b/>
                <w:bCs/>
              </w:rPr>
            </w:pPr>
            <w:r w:rsidRPr="0099476A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Irish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Ordinary </w:t>
            </w:r>
            <w:bookmarkStart w:id="0" w:name="_GoBack"/>
            <w:bookmarkEnd w:id="0"/>
            <w:proofErr w:type="spellStart"/>
            <w:r w:rsidRPr="0099476A">
              <w:rPr>
                <w:rFonts w:ascii="Times New Roman" w:hAnsi="Times New Roman" w:cs="Times New Roman"/>
              </w:rPr>
              <w:t>Fuinneamh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76A">
              <w:rPr>
                <w:rFonts w:ascii="Times New Roman" w:hAnsi="Times New Roman" w:cs="Times New Roman"/>
              </w:rPr>
              <w:t>Nua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(New Ed) Physical &amp; </w:t>
            </w:r>
            <w:proofErr w:type="spellStart"/>
            <w:r w:rsidRPr="0099476A">
              <w:rPr>
                <w:rFonts w:ascii="Times New Roman" w:hAnsi="Times New Roman" w:cs="Times New Roman"/>
              </w:rPr>
              <w:t>ebook</w:t>
            </w:r>
            <w:proofErr w:type="spellEnd"/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Wade/O'Toole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Higher </w:t>
            </w:r>
            <w:proofErr w:type="spellStart"/>
            <w:r w:rsidRPr="0099476A">
              <w:rPr>
                <w:rFonts w:ascii="Times New Roman" w:hAnsi="Times New Roman" w:cs="Times New Roman"/>
              </w:rPr>
              <w:t>Fiúntas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76A">
              <w:rPr>
                <w:rFonts w:ascii="Times New Roman" w:hAnsi="Times New Roman" w:cs="Times New Roman"/>
              </w:rPr>
              <w:t>Nua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(New Ed) Physical &amp; </w:t>
            </w:r>
            <w:proofErr w:type="spellStart"/>
            <w:r w:rsidRPr="0099476A">
              <w:rPr>
                <w:rFonts w:ascii="Times New Roman" w:hAnsi="Times New Roman" w:cs="Times New Roman"/>
              </w:rPr>
              <w:t>ebook</w:t>
            </w:r>
            <w:proofErr w:type="spellEnd"/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Wade/O'Toole</w:t>
            </w:r>
          </w:p>
        </w:tc>
      </w:tr>
      <w:tr w:rsidR="0099476A" w:rsidRPr="0099476A" w:rsidTr="0099476A">
        <w:trPr>
          <w:trHeight w:val="22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Higher Hamlet by William Shakespeare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P.Murray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(Ed.)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H Language book to be decided in Sept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H &amp; O "New Discovery for 2020"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Murray/McDermott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Ordinary Single text to be decided in September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Ordinary "English Extra for Ordinary Level"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CJ Fallon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E.Behan</w:t>
            </w:r>
            <w:proofErr w:type="spellEnd"/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Keep Math Tables &amp; Geometry Set and Calculator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Higher Active Maths 4, Book 1 &amp; 2 </w:t>
            </w:r>
            <w:r w:rsidRPr="0099476A">
              <w:rPr>
                <w:rFonts w:ascii="Times New Roman" w:hAnsi="Times New Roman" w:cs="Times New Roman"/>
                <w:b/>
                <w:bCs/>
              </w:rPr>
              <w:t>Second Edition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Ordinary Active Maths 3, </w:t>
            </w:r>
            <w:r w:rsidRPr="0099476A">
              <w:rPr>
                <w:rFonts w:ascii="Times New Roman" w:hAnsi="Times New Roman" w:cs="Times New Roman"/>
                <w:b/>
                <w:bCs/>
              </w:rPr>
              <w:t>2nd Edition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Sum copy for all class/homework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21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LC Geography Horizons Book 1 2nd Edition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Fitzharris</w:t>
            </w:r>
            <w:proofErr w:type="spellEnd"/>
            <w:r w:rsidRPr="0099476A">
              <w:rPr>
                <w:rFonts w:ascii="Times New Roman" w:hAnsi="Times New Roman" w:cs="Times New Roman"/>
              </w:rPr>
              <w:t>/Daly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LC Geography Horizons Book 2 2nd Edition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Fitzharris</w:t>
            </w:r>
            <w:proofErr w:type="spellEnd"/>
            <w:r w:rsidRPr="0099476A">
              <w:rPr>
                <w:rFonts w:ascii="Times New Roman" w:hAnsi="Times New Roman" w:cs="Times New Roman"/>
              </w:rPr>
              <w:t>/Daly</w:t>
            </w:r>
          </w:p>
        </w:tc>
      </w:tr>
      <w:tr w:rsidR="0099476A" w:rsidRPr="0099476A" w:rsidTr="0099476A">
        <w:trPr>
          <w:trHeight w:val="16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Modern Ireland (3rd Edition)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Gill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Brockie</w:t>
            </w:r>
            <w:proofErr w:type="spellEnd"/>
            <w:r w:rsidRPr="0099476A">
              <w:rPr>
                <w:rFonts w:ascii="Times New Roman" w:hAnsi="Times New Roman" w:cs="Times New Roman"/>
              </w:rPr>
              <w:t>/</w:t>
            </w:r>
            <w:proofErr w:type="spellStart"/>
            <w:r w:rsidRPr="0099476A">
              <w:rPr>
                <w:rFonts w:ascii="Times New Roman" w:hAnsi="Times New Roman" w:cs="Times New Roman"/>
              </w:rPr>
              <w:t>Walshe</w:t>
            </w:r>
            <w:proofErr w:type="spellEnd"/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Modern Europe and the Wider World 4th Edition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Gill 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Lucey</w:t>
            </w:r>
          </w:p>
        </w:tc>
      </w:tr>
      <w:tr w:rsidR="0099476A" w:rsidRPr="0099476A" w:rsidTr="0099476A">
        <w:trPr>
          <w:trHeight w:val="15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Book to be purchased in September when classes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gramStart"/>
            <w:r w:rsidRPr="0099476A">
              <w:rPr>
                <w:rFonts w:ascii="Times New Roman" w:hAnsi="Times New Roman" w:cs="Times New Roman"/>
              </w:rPr>
              <w:t>are</w:t>
            </w:r>
            <w:proofErr w:type="gramEnd"/>
            <w:r w:rsidRPr="0099476A">
              <w:rPr>
                <w:rFonts w:ascii="Times New Roman" w:hAnsi="Times New Roman" w:cs="Times New Roman"/>
              </w:rPr>
              <w:t xml:space="preserve"> allocated. Budget €36 for book. Keep </w:t>
            </w:r>
            <w:proofErr w:type="spellStart"/>
            <w:r w:rsidRPr="0099476A">
              <w:rPr>
                <w:rFonts w:ascii="Times New Roman" w:hAnsi="Times New Roman" w:cs="Times New Roman"/>
              </w:rPr>
              <w:t>Ecoutez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Bien 2 if you have it.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21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Deutsch </w:t>
            </w:r>
            <w:proofErr w:type="spellStart"/>
            <w:r w:rsidRPr="0099476A">
              <w:rPr>
                <w:rFonts w:ascii="Times New Roman" w:hAnsi="Times New Roman" w:cs="Times New Roman"/>
              </w:rPr>
              <w:t>Komplett</w:t>
            </w:r>
            <w:proofErr w:type="spellEnd"/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McGrath &amp; Quinn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Hörthemen</w:t>
            </w:r>
            <w:proofErr w:type="spellEnd"/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CJ Fallon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J. Hayes</w:t>
            </w:r>
          </w:p>
        </w:tc>
      </w:tr>
      <w:tr w:rsidR="0099476A" w:rsidRPr="0099476A" w:rsidTr="0099476A">
        <w:trPr>
          <w:trHeight w:val="16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It's the Business &amp; </w:t>
            </w: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exam papers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Stafford/McGowan</w:t>
            </w:r>
          </w:p>
        </w:tc>
      </w:tr>
      <w:tr w:rsidR="0099476A" w:rsidRPr="0099476A" w:rsidTr="0099476A">
        <w:trPr>
          <w:trHeight w:val="21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Accounting for Senior Cycle &amp; Exam papers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C. Tyrell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LCVP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Making it Happen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McHale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Exam papers (</w:t>
            </w: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  <w:r w:rsidRPr="0099476A">
              <w:rPr>
                <w:rFonts w:ascii="Times New Roman" w:hAnsi="Times New Roman" w:cs="Times New Roman"/>
              </w:rPr>
              <w:t>) plus €25.00 for registration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LC Biology Plus + </w:t>
            </w:r>
            <w:proofErr w:type="spellStart"/>
            <w:r w:rsidRPr="0099476A">
              <w:rPr>
                <w:rFonts w:ascii="Times New Roman" w:hAnsi="Times New Roman" w:cs="Times New Roman"/>
              </w:rPr>
              <w:t>ebook</w:t>
            </w:r>
            <w:proofErr w:type="spellEnd"/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O'Callaghan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2 Hardbacks = Experiments &amp; Notes/Exam papers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Chemisty</w:t>
            </w:r>
            <w:proofErr w:type="spellEnd"/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Chemistry Live Text book &amp; eBook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D. Kennedy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A4 Science Hardback/Exam papers - Higher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Real World Physics &amp; eBook &amp; A4 Scientific Hardback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D. Kennedy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Ag. Science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Breaking Ground (2nd Edition) &amp; A4 Science </w:t>
            </w:r>
            <w:proofErr w:type="spellStart"/>
            <w:r w:rsidRPr="0099476A">
              <w:rPr>
                <w:rFonts w:ascii="Times New Roman" w:hAnsi="Times New Roman" w:cs="Times New Roman"/>
              </w:rPr>
              <w:t>HardBack</w:t>
            </w:r>
            <w:proofErr w:type="spellEnd"/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3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"Notes" (Textbook &amp; Workbook, 3 CD's)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Higgins &amp; Higgins</w:t>
            </w:r>
          </w:p>
        </w:tc>
      </w:tr>
      <w:tr w:rsidR="0099476A" w:rsidRPr="0099476A" w:rsidTr="0099476A">
        <w:trPr>
          <w:trHeight w:val="24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99476A">
                <w:rPr>
                  <w:rStyle w:val="Hyperlink"/>
                  <w:rFonts w:ascii="Times New Roman" w:hAnsi="Times New Roman" w:cs="Times New Roman"/>
                </w:rPr>
                <w:t>www.leavingcertmusic.com</w:t>
              </w:r>
            </w:hyperlink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Music Manuscript &amp; Music Hardback &amp; Folder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99476A">
              <w:rPr>
                <w:rFonts w:ascii="Times New Roman" w:hAnsi="Times New Roman" w:cs="Times New Roman"/>
              </w:rPr>
              <w:t>Ec</w:t>
            </w:r>
            <w:proofErr w:type="spellEnd"/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Complete Home Economics with textbook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Educate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Gillick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&amp; Healy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Exam Skill Builder &amp; Food Studies Assignment Guide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Educate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Gillick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&amp; Healy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&amp; A4 Softback copy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Art 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History &amp; Appreciation of Art and (see overleaf)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Fahey/</w:t>
            </w:r>
            <w:proofErr w:type="spellStart"/>
            <w:r w:rsidRPr="0099476A">
              <w:rPr>
                <w:rFonts w:ascii="Times New Roman" w:hAnsi="Times New Roman" w:cs="Times New Roman"/>
              </w:rPr>
              <w:t>Treacy</w:t>
            </w:r>
            <w:proofErr w:type="spellEnd"/>
          </w:p>
        </w:tc>
      </w:tr>
      <w:tr w:rsidR="0099476A" w:rsidRPr="0099476A" w:rsidTr="0099476A">
        <w:trPr>
          <w:trHeight w:val="19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Copy.  Plastic Folder.  Keep Bible.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3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RSE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Pocket A4 Folder and Copy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135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Careers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 xml:space="preserve">Reach+ Student E Workbook €18 purchased on 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C Portal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30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spellStart"/>
            <w:r w:rsidRPr="0099476A">
              <w:rPr>
                <w:rFonts w:ascii="Times New Roman" w:hAnsi="Times New Roman" w:cs="Times New Roman"/>
              </w:rPr>
              <w:t>VSWare</w:t>
            </w:r>
            <w:proofErr w:type="spellEnd"/>
            <w:r w:rsidRPr="0099476A">
              <w:rPr>
                <w:rFonts w:ascii="Times New Roman" w:hAnsi="Times New Roman" w:cs="Times New Roman"/>
              </w:rPr>
              <w:t xml:space="preserve"> or €20 if cash.  Careers Folders. €10 payable 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  <w:tr w:rsidR="0099476A" w:rsidRPr="0099476A" w:rsidTr="0099476A">
        <w:trPr>
          <w:trHeight w:val="270"/>
        </w:trPr>
        <w:tc>
          <w:tcPr>
            <w:tcW w:w="1039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5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proofErr w:type="gramStart"/>
            <w:r w:rsidRPr="0099476A">
              <w:rPr>
                <w:rFonts w:ascii="Times New Roman" w:hAnsi="Times New Roman" w:cs="Times New Roman"/>
              </w:rPr>
              <w:t>on</w:t>
            </w:r>
            <w:proofErr w:type="gramEnd"/>
            <w:r w:rsidRPr="0099476A">
              <w:rPr>
                <w:rFonts w:ascii="Times New Roman" w:hAnsi="Times New Roman" w:cs="Times New Roman"/>
              </w:rPr>
              <w:t xml:space="preserve"> registration for study skills workshop Nov 2018.</w:t>
            </w:r>
          </w:p>
        </w:tc>
        <w:tc>
          <w:tcPr>
            <w:tcW w:w="995" w:type="dxa"/>
            <w:noWrap/>
            <w:hideMark/>
          </w:tcPr>
          <w:p w:rsidR="0099476A" w:rsidRPr="0099476A" w:rsidRDefault="0099476A" w:rsidP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99476A" w:rsidRPr="0099476A" w:rsidRDefault="0099476A">
            <w:pPr>
              <w:rPr>
                <w:rFonts w:ascii="Times New Roman" w:hAnsi="Times New Roman" w:cs="Times New Roman"/>
              </w:rPr>
            </w:pPr>
            <w:r w:rsidRPr="0099476A">
              <w:rPr>
                <w:rFonts w:ascii="Times New Roman" w:hAnsi="Times New Roman" w:cs="Times New Roman"/>
              </w:rPr>
              <w:t> </w:t>
            </w:r>
          </w:p>
        </w:tc>
      </w:tr>
    </w:tbl>
    <w:p w:rsidR="00CB786D" w:rsidRPr="0099476A" w:rsidRDefault="00CB786D">
      <w:pPr>
        <w:rPr>
          <w:rFonts w:ascii="Times New Roman" w:hAnsi="Times New Roman" w:cs="Times New Roman"/>
        </w:rPr>
      </w:pPr>
    </w:p>
    <w:sectPr w:rsidR="00CB786D" w:rsidRPr="0099476A" w:rsidSect="0099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A"/>
    <w:rsid w:val="0099476A"/>
    <w:rsid w:val="00C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39AF-4088-4D90-BDC4-2EA6151C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76A"/>
    <w:rPr>
      <w:color w:val="0000FF"/>
      <w:u w:val="single"/>
    </w:rPr>
  </w:style>
  <w:style w:type="table" w:styleId="TableGrid">
    <w:name w:val="Table Grid"/>
    <w:basedOn w:val="TableNormal"/>
    <w:uiPriority w:val="39"/>
    <w:rsid w:val="0099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vingce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1</cp:revision>
  <dcterms:created xsi:type="dcterms:W3CDTF">2018-06-06T11:36:00Z</dcterms:created>
  <dcterms:modified xsi:type="dcterms:W3CDTF">2018-06-06T11:36:00Z</dcterms:modified>
</cp:coreProperties>
</file>